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93" w:rsidRPr="001F3293" w:rsidRDefault="001F3293" w:rsidP="001F32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C6F"/>
          <w:kern w:val="36"/>
          <w:sz w:val="27"/>
          <w:szCs w:val="27"/>
          <w:lang w:eastAsia="ru-RU"/>
        </w:rPr>
      </w:pPr>
      <w:r w:rsidRPr="001F3293">
        <w:rPr>
          <w:rFonts w:ascii="Arial" w:eastAsia="Times New Roman" w:hAnsi="Arial" w:cs="Arial"/>
          <w:b/>
          <w:bCs/>
          <w:color w:val="004C6F"/>
          <w:kern w:val="36"/>
          <w:sz w:val="27"/>
          <w:szCs w:val="27"/>
          <w:lang w:eastAsia="ru-RU"/>
        </w:rPr>
        <w:t>Учитель (преподаватель) английского языка</w:t>
      </w:r>
    </w:p>
    <w:p w:rsidR="001F3293" w:rsidRPr="001F3293" w:rsidRDefault="001F3293" w:rsidP="001F32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3293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51560" cy="1432560"/>
            <wp:effectExtent l="0" t="0" r="0" b="0"/>
            <wp:wrapSquare wrapText="bothSides"/>
            <wp:docPr id="1" name="Рисунок 1" descr="http://job.nspu.ru/upload/resume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.nspu.ru/upload/resume/1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293" w:rsidRDefault="001F3293" w:rsidP="001F32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Тип занятости: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полная занятость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 xml:space="preserve">Заработная плата </w:t>
      </w:r>
      <w:proofErr w:type="gramStart"/>
      <w:r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от :</w:t>
      </w:r>
      <w:proofErr w:type="gramEnd"/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25000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Персональные данные: 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ФИО: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Кочнев Иван Александрович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Возраст: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27 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F32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Образование: 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2009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Читинский педагогический колледж</w:t>
      </w:r>
    </w:p>
    <w:p w:rsidR="005729EC" w:rsidRDefault="001F3293" w:rsidP="001F32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2013</w:t>
      </w:r>
      <w:r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ab/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Забайкальский го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сударственный университет, Чита (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факультет филологии и массовых коммуникаций, английский </w:t>
      </w:r>
      <w:proofErr w:type="gramStart"/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729EC">
        <w:rPr>
          <w:rFonts w:ascii="Verdana" w:eastAsia="Times New Roman" w:hAnsi="Verdana" w:cs="Times New Roman"/>
          <w:b/>
          <w:iCs/>
          <w:sz w:val="18"/>
          <w:szCs w:val="18"/>
          <w:lang w:eastAsia="ru-RU"/>
        </w:rPr>
        <w:t>Дополнительное</w:t>
      </w:r>
      <w:proofErr w:type="gramEnd"/>
      <w:r w:rsidRPr="005729EC">
        <w:rPr>
          <w:rFonts w:ascii="Verdana" w:eastAsia="Times New Roman" w:hAnsi="Verdana" w:cs="Times New Roman"/>
          <w:b/>
          <w:iCs/>
          <w:sz w:val="18"/>
          <w:szCs w:val="18"/>
          <w:lang w:eastAsia="ru-RU"/>
        </w:rPr>
        <w:t xml:space="preserve"> образование:</w:t>
      </w:r>
      <w:r w:rsidRPr="005729EC">
        <w:rPr>
          <w:rFonts w:ascii="Verdana" w:eastAsia="Times New Roman" w:hAnsi="Verdana" w:cs="Times New Roman"/>
          <w:b/>
          <w:sz w:val="18"/>
          <w:szCs w:val="18"/>
          <w:lang w:eastAsia="ru-RU"/>
        </w:rPr>
        <w:t> </w:t>
      </w:r>
    </w:p>
    <w:p w:rsidR="001F3293" w:rsidRPr="005729EC" w:rsidRDefault="001F3293" w:rsidP="001F32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2009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  <w:t>ГОУ ДПО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"УМЦ ГОЧС Забайкальского края" </w:t>
      </w:r>
      <w:r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Курсы повышения квалификации, преподаватели ОБЖ</w:t>
      </w:r>
    </w:p>
    <w:p w:rsidR="00A137EF" w:rsidRDefault="005729EC" w:rsidP="005729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2013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Забайкальский краевой институт повышения квалификации и профессиональной переподготовки работнико</w:t>
      </w:r>
      <w:r w:rsid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образования, Чита 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Курсы повышения квалификации, "Организация профессиональной деятельности учителя иностранного языка в условиях перехода на ФГОС основного общего образования"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5729E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2016</w:t>
      </w:r>
      <w:r w:rsid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Курсы повышения квалификации «городской центр информатизации «Эгида», использование интерактивных технологий в образовательном процессе.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Навыки и качества: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Навыки и опыт работы: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Опыт работы 6 лет, 2 квалификационная категория, подтверждение занимаемой должности в2016г.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МАОУ СОШ №1 г.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Краснокаменск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МБОУ СОШ №196 г. Новосибирск. Учитель английского языка, преподавание английского языка, ОБЖ, проведение военных сборов, помощь в организации и проведении краевых семинаров, проведение учений, организация военно-спортивных и патриотических мероприятий, подготовка детей к соревнованиям и слётам, проведение соревнований, работа с документацией (Заместитель директора по гражданской обороне). Так же проводил работу в детском юношеском центре, руководил отрядами «Юные друзья </w:t>
      </w:r>
      <w:bookmarkStart w:id="0" w:name="_GoBack"/>
      <w:bookmarkEnd w:id="0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милиции» и «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Юноармейцы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». Учувствовал в школе молодого педагога. Имеются научные публикации в сборнике материалов международной молодёжной научно-практической конференции от 26 апреля 2013 г. (Изображённый мир в сборнике коротких рассказов Тима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О’Брайена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«Вещи, которые они несли»). Имеются публикации уроков на сайте </w:t>
      </w:r>
      <w:proofErr w:type="spellStart"/>
      <w:proofErr w:type="gram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Edcommunity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участник открытого конкурса «Всероссийский шекспировский урок», проходившего в рамках Года языка и литературы Великобритании и России 2016.</w:t>
      </w:r>
    </w:p>
    <w:p w:rsidR="00207770" w:rsidRPr="00A137EF" w:rsidRDefault="00A137EF" w:rsidP="00A137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13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Воспитатель детского оздоровительного лагеря «Спутник», Забайкальский край, г. Чита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137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детского досуга, проведение спортивных, музыкальных и патриотических мероприятий, игры «Зарница»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Личные качества: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Ответственность,обучаемость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коммуникабельность, пунктуальность, вежливость, доброжелательность, без вредных привычек.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Дополнительные умения и навыки: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Свободно владею компьютером, владею программами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Word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Exсel,навыки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с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оргтехникой;навыки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с первичной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документацией;навыки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с электронной </w:t>
      </w:r>
      <w:proofErr w:type="spellStart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почтой;навыки</w:t>
      </w:r>
      <w:proofErr w:type="spellEnd"/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статистической обработки данных.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Контактная информация: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Телефон: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89133777976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E-</w:t>
      </w:r>
      <w:proofErr w:type="spellStart"/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mail</w:t>
      </w:r>
      <w:proofErr w:type="spellEnd"/>
      <w:r w:rsidR="001F3293" w:rsidRPr="001F3293">
        <w:rPr>
          <w:rFonts w:ascii="Verdana" w:eastAsia="Times New Roman" w:hAnsi="Verdana" w:cs="Times New Roman"/>
          <w:i/>
          <w:iCs/>
          <w:color w:val="004C6F"/>
          <w:sz w:val="18"/>
          <w:szCs w:val="18"/>
          <w:lang w:eastAsia="ru-RU"/>
        </w:rPr>
        <w:t>: </w:t>
      </w:r>
      <w:r w:rsidR="001F3293" w:rsidRPr="001F32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pedagogeng@yandex.ru</w:t>
      </w:r>
    </w:p>
    <w:sectPr w:rsidR="00207770" w:rsidRPr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70"/>
    <w:rsid w:val="00175E51"/>
    <w:rsid w:val="001A59FA"/>
    <w:rsid w:val="001F3293"/>
    <w:rsid w:val="00207770"/>
    <w:rsid w:val="00371C52"/>
    <w:rsid w:val="005729EC"/>
    <w:rsid w:val="00A137EF"/>
    <w:rsid w:val="00D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BE17-E26C-48FB-B05C-EBABD3F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black">
    <w:name w:val="normalblack"/>
    <w:basedOn w:val="a"/>
    <w:rsid w:val="001F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blue">
    <w:name w:val="normalblue"/>
    <w:basedOn w:val="a0"/>
    <w:rsid w:val="001F3293"/>
  </w:style>
  <w:style w:type="character" w:customStyle="1" w:styleId="apple-converted-space">
    <w:name w:val="apple-converted-space"/>
    <w:basedOn w:val="a0"/>
    <w:rsid w:val="001F3293"/>
  </w:style>
  <w:style w:type="character" w:styleId="a3">
    <w:name w:val="Hyperlink"/>
    <w:basedOn w:val="a0"/>
    <w:uiPriority w:val="99"/>
    <w:semiHidden/>
    <w:unhideWhenUsed/>
    <w:rsid w:val="001F3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2</cp:revision>
  <dcterms:created xsi:type="dcterms:W3CDTF">2016-07-14T02:43:00Z</dcterms:created>
  <dcterms:modified xsi:type="dcterms:W3CDTF">2016-07-14T03:48:00Z</dcterms:modified>
</cp:coreProperties>
</file>